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98" w:rsidRDefault="00CF0B98" w:rsidP="00CF0B98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Аннотация к рабочей программе второй младшей группы </w:t>
      </w:r>
    </w:p>
    <w:p w:rsidR="00CF0B98" w:rsidRDefault="00CF0B98" w:rsidP="00CF0B98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CF0B98" w:rsidRDefault="00CF0B98" w:rsidP="00CF0B9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Данная рабочая Программа по развитию детей второй младшей группы разработана и составлена в соответствии с Федеральным законом «Об образовании в Российской Федерации» и ФГОС </w:t>
      </w:r>
      <w:proofErr w:type="gramStart"/>
      <w:r>
        <w:rPr>
          <w:rStyle w:val="c1"/>
          <w:color w:val="000000"/>
          <w:sz w:val="28"/>
          <w:szCs w:val="28"/>
        </w:rPr>
        <w:t>ДО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CF0B98" w:rsidRDefault="00CF0B98" w:rsidP="00CF0B9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1"/>
          <w:color w:val="000000"/>
          <w:sz w:val="28"/>
          <w:szCs w:val="28"/>
        </w:rPr>
        <w:t>Настоящая Программа разработана на основе «Образовательной программы дошкольного образования «МБДОУ детский са</w:t>
      </w:r>
      <w:r w:rsidR="00C73402">
        <w:rPr>
          <w:rStyle w:val="c1"/>
          <w:color w:val="000000"/>
          <w:sz w:val="28"/>
          <w:szCs w:val="28"/>
        </w:rPr>
        <w:t xml:space="preserve">д № 4 </w:t>
      </w:r>
      <w:proofErr w:type="spellStart"/>
      <w:r w:rsidR="00C73402">
        <w:rPr>
          <w:rStyle w:val="c1"/>
          <w:color w:val="000000"/>
          <w:sz w:val="28"/>
          <w:szCs w:val="28"/>
        </w:rPr>
        <w:t>кп</w:t>
      </w:r>
      <w:proofErr w:type="spellEnd"/>
      <w:r w:rsidR="00C73402">
        <w:rPr>
          <w:rStyle w:val="c1"/>
          <w:color w:val="000000"/>
          <w:sz w:val="28"/>
          <w:szCs w:val="28"/>
        </w:rPr>
        <w:t>. Горные Ключи Кировского муниципального района Приморского края</w:t>
      </w:r>
      <w:bookmarkStart w:id="1" w:name="_GoBack"/>
      <w:bookmarkEnd w:id="1"/>
      <w:r>
        <w:rPr>
          <w:rStyle w:val="c1"/>
          <w:color w:val="000000"/>
          <w:sz w:val="28"/>
          <w:szCs w:val="28"/>
        </w:rPr>
        <w:t>». Настоящая Программа строится с учетом принципа интеграции образовательных областей в соответствии с возрастными возможностями и особенностями воспитанников. Программа направленна на формирование общей культуры, развитие физических, интеллектуальных, нравственных, эстетических и личностных качеств воспитанников. Особое внимание в данной Программе уделяется формированию предпосылок учебной деятельности, сохранению и укреплению здоровья детей дошкольного возраста.</w:t>
      </w:r>
    </w:p>
    <w:p w:rsidR="00CF0B98" w:rsidRDefault="00CF0B98" w:rsidP="00CF0B9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Настоящая Программа обеспечивает разностороннее развитие детей в возрасте от 3 до 4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 – эстетическому и физическому.</w:t>
      </w:r>
    </w:p>
    <w:p w:rsidR="00CF0B98" w:rsidRDefault="00CF0B98" w:rsidP="00CF0B9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Содержание программы представлено в виде раскрытия целей и задач воспитания и обучения, направлений педагогической деятельности, комплексно-тематического планирования образовательной работы с детьми (на учебный год) по основным направлениям развития ребенка.</w:t>
      </w:r>
    </w:p>
    <w:p w:rsidR="00CF0B98" w:rsidRDefault="00CF0B98" w:rsidP="00CF0B9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обеспечение безопасности жизнедеятельности детей младшего дошкольного возраста.</w:t>
      </w:r>
    </w:p>
    <w:p w:rsidR="004138C6" w:rsidRDefault="004138C6"/>
    <w:sectPr w:rsidR="0041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19"/>
    <w:rsid w:val="002A1519"/>
    <w:rsid w:val="004138C6"/>
    <w:rsid w:val="00C73402"/>
    <w:rsid w:val="00C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0B98"/>
  </w:style>
  <w:style w:type="paragraph" w:customStyle="1" w:styleId="c2">
    <w:name w:val="c2"/>
    <w:basedOn w:val="a"/>
    <w:rsid w:val="00C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0B98"/>
  </w:style>
  <w:style w:type="paragraph" w:customStyle="1" w:styleId="c2">
    <w:name w:val="c2"/>
    <w:basedOn w:val="a"/>
    <w:rsid w:val="00C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1497</Characters>
  <Application>Microsoft Office Word</Application>
  <DocSecurity>0</DocSecurity>
  <Lines>12</Lines>
  <Paragraphs>3</Paragraphs>
  <ScaleCrop>false</ScaleCrop>
  <Company>HP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2021-06-24T12:18:00Z</dcterms:created>
  <dcterms:modified xsi:type="dcterms:W3CDTF">2021-06-24T12:42:00Z</dcterms:modified>
</cp:coreProperties>
</file>